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7780"/>
        <w:gridCol w:w="4600"/>
      </w:tblGrid>
      <w:tr w:rsidR="00D14B58" w:rsidRPr="00D14B58" w14:paraId="6A53E4F8" w14:textId="77777777" w:rsidTr="005853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E5EA0" w14:textId="77777777" w:rsidR="00D14B58" w:rsidRPr="00D14B58" w:rsidRDefault="00D14B58" w:rsidP="00D14B58">
            <w:pPr>
              <w:spacing w:after="0"/>
              <w:jc w:val="center"/>
              <w:rPr>
                <w:lang w:val="ru-RU"/>
              </w:rPr>
            </w:pPr>
            <w:r w:rsidRPr="00D14B58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10FB2" w14:textId="77777777" w:rsidR="00D14B58" w:rsidRPr="00D14B58" w:rsidRDefault="00D14B58" w:rsidP="00D14B58">
            <w:pPr>
              <w:spacing w:after="0"/>
              <w:jc w:val="center"/>
              <w:rPr>
                <w:lang w:val="ru-RU"/>
              </w:rPr>
            </w:pPr>
            <w:r w:rsidRPr="00D14B58">
              <w:rPr>
                <w:color w:val="000000"/>
                <w:sz w:val="20"/>
                <w:lang w:val="ru-RU"/>
              </w:rPr>
              <w:t>Приложение 16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и проведения закупа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лекарственных средств,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медицинских изделий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и специализированных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лечебных продуктов в рамках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бесплатной медицинской помощи,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дополнительного объема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медицинской помощи для лиц,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содержащихся в следственных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изоляторах и учреждениях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уголовно-исполнительной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(пенитенциарной)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системы, за счет бюджетных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средств и (или) в системе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медицинского страхования,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фармацевтических услуг</w:t>
            </w:r>
          </w:p>
        </w:tc>
      </w:tr>
      <w:tr w:rsidR="00D14B58" w:rsidRPr="00D14B58" w14:paraId="2E630B90" w14:textId="77777777" w:rsidTr="005853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3FEF9" w14:textId="77777777" w:rsidR="00D14B58" w:rsidRPr="00D14B58" w:rsidRDefault="00D14B58" w:rsidP="00D14B58">
            <w:pPr>
              <w:spacing w:after="0"/>
              <w:jc w:val="center"/>
              <w:rPr>
                <w:lang w:val="ru-RU"/>
              </w:rPr>
            </w:pPr>
            <w:r w:rsidRPr="00D14B58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95A1D" w14:textId="77777777" w:rsidR="00D14B58" w:rsidRPr="00D14B58" w:rsidRDefault="00D14B58" w:rsidP="00D14B58">
            <w:pPr>
              <w:spacing w:after="0"/>
              <w:jc w:val="center"/>
            </w:pPr>
            <w:r w:rsidRPr="00D14B58">
              <w:rPr>
                <w:color w:val="000000"/>
                <w:sz w:val="20"/>
              </w:rPr>
              <w:t>Форма</w:t>
            </w:r>
          </w:p>
        </w:tc>
      </w:tr>
      <w:tr w:rsidR="00D14B58" w:rsidRPr="00D14B58" w14:paraId="551B5F4D" w14:textId="77777777" w:rsidTr="005853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F6510" w14:textId="77777777" w:rsidR="00D14B58" w:rsidRPr="00D14B58" w:rsidRDefault="00D14B58" w:rsidP="00D14B58">
            <w:pPr>
              <w:spacing w:after="0"/>
              <w:jc w:val="center"/>
            </w:pPr>
            <w:r w:rsidRPr="00D14B58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4D0CE" w14:textId="77777777" w:rsidR="00D14B58" w:rsidRPr="00D14B58" w:rsidRDefault="00D14B58" w:rsidP="00D14B58">
            <w:pPr>
              <w:spacing w:after="0"/>
              <w:jc w:val="center"/>
              <w:rPr>
                <w:lang w:val="ru-RU"/>
              </w:rPr>
            </w:pPr>
            <w:r w:rsidRPr="00D14B58">
              <w:rPr>
                <w:color w:val="000000"/>
                <w:sz w:val="20"/>
                <w:lang w:val="ru-RU"/>
              </w:rPr>
              <w:t>Кому: ___________________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________________________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(наименование и реквизиты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Единого дистрибьютора,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заказчика</w:t>
            </w:r>
            <w:r w:rsidRPr="00D14B58">
              <w:rPr>
                <w:lang w:val="ru-RU"/>
              </w:rPr>
              <w:br/>
            </w:r>
            <w:r w:rsidRPr="00D14B58">
              <w:rPr>
                <w:color w:val="000000"/>
                <w:sz w:val="20"/>
                <w:lang w:val="ru-RU"/>
              </w:rPr>
              <w:t>или организатора закупа)</w:t>
            </w:r>
          </w:p>
        </w:tc>
      </w:tr>
    </w:tbl>
    <w:p w14:paraId="1623FF77" w14:textId="77777777" w:rsidR="00D14B58" w:rsidRPr="00D14B58" w:rsidRDefault="00D14B58" w:rsidP="00D14B58">
      <w:pPr>
        <w:spacing w:after="0"/>
        <w:rPr>
          <w:lang w:val="ru-RU"/>
        </w:rPr>
      </w:pPr>
      <w:bookmarkStart w:id="0" w:name="z2070"/>
      <w:r w:rsidRPr="00D14B58">
        <w:rPr>
          <w:b/>
          <w:color w:val="000000"/>
          <w:lang w:val="ru-RU"/>
        </w:rPr>
        <w:t xml:space="preserve"> Электронная банковская гарантия (вид обеспечения тендерной заявки)</w:t>
      </w:r>
      <w:r w:rsidRPr="00D14B58">
        <w:rPr>
          <w:lang w:val="ru-RU"/>
        </w:rPr>
        <w:br/>
      </w:r>
      <w:r w:rsidRPr="00D14B58">
        <w:rPr>
          <w:b/>
          <w:color w:val="000000"/>
          <w:lang w:val="ru-RU"/>
        </w:rPr>
        <w:t>Наименование банка (филиала банка)</w:t>
      </w:r>
      <w:r w:rsidRPr="00D14B58">
        <w:rPr>
          <w:lang w:val="ru-RU"/>
        </w:rPr>
        <w:br/>
      </w:r>
      <w:r w:rsidRPr="00D14B58">
        <w:rPr>
          <w:b/>
          <w:color w:val="000000"/>
          <w:lang w:val="ru-RU"/>
        </w:rPr>
        <w:t>____________________________________________________________</w:t>
      </w:r>
      <w:r w:rsidRPr="00D14B58">
        <w:rPr>
          <w:lang w:val="ru-RU"/>
        </w:rPr>
        <w:br/>
      </w:r>
      <w:r w:rsidRPr="00D14B58">
        <w:rPr>
          <w:b/>
          <w:color w:val="000000"/>
          <w:lang w:val="ru-RU"/>
        </w:rPr>
        <w:t>(наименование, БИН и другие реквизиты банка)</w:t>
      </w:r>
      <w:r w:rsidRPr="00D14B58">
        <w:rPr>
          <w:lang w:val="ru-RU"/>
        </w:rPr>
        <w:br/>
      </w:r>
      <w:r w:rsidRPr="00D14B58">
        <w:rPr>
          <w:b/>
          <w:color w:val="000000"/>
          <w:lang w:val="ru-RU"/>
        </w:rPr>
        <w:t>Гарантийное обеспечение № ____________________</w:t>
      </w:r>
    </w:p>
    <w:bookmarkEnd w:id="0"/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D14B58" w:rsidRPr="00D14B58" w14:paraId="6C3BF6A6" w14:textId="77777777" w:rsidTr="0058537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C40AF" w14:textId="77777777" w:rsidR="00D14B58" w:rsidRPr="00D14B58" w:rsidRDefault="00D14B58" w:rsidP="00D14B58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371A6C37" w14:textId="77777777" w:rsidR="00D14B58" w:rsidRPr="00D14B58" w:rsidRDefault="00D14B58" w:rsidP="00D14B58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65087" w14:textId="77777777" w:rsidR="00D14B58" w:rsidRPr="00D14B58" w:rsidRDefault="00D14B58" w:rsidP="00D14B58">
            <w:pPr>
              <w:spacing w:after="20"/>
              <w:ind w:left="20"/>
              <w:jc w:val="both"/>
            </w:pPr>
            <w:r w:rsidRPr="00D14B58">
              <w:rPr>
                <w:color w:val="000000"/>
                <w:sz w:val="20"/>
              </w:rPr>
              <w:t>"__" _____ 20__ года</w:t>
            </w:r>
          </w:p>
        </w:tc>
      </w:tr>
    </w:tbl>
    <w:p w14:paraId="53723391" w14:textId="77777777" w:rsidR="00D14B58" w:rsidRPr="00D14B58" w:rsidRDefault="00D14B58" w:rsidP="00D14B58">
      <w:pPr>
        <w:spacing w:after="0"/>
        <w:jc w:val="both"/>
      </w:pPr>
      <w:bookmarkStart w:id="1" w:name="z2071"/>
      <w:r w:rsidRPr="00D14B58">
        <w:rPr>
          <w:color w:val="000000"/>
          <w:sz w:val="28"/>
        </w:rPr>
        <w:t>      Банк (филиал банка) ________________________________________________</w:t>
      </w:r>
    </w:p>
    <w:bookmarkEnd w:id="1"/>
    <w:p w14:paraId="5F3125DA" w14:textId="77777777" w:rsidR="00D14B58" w:rsidRPr="00D14B58" w:rsidRDefault="00D14B58" w:rsidP="00D14B58">
      <w:pPr>
        <w:spacing w:after="0"/>
        <w:jc w:val="both"/>
      </w:pPr>
      <w:r w:rsidRPr="00D14B58">
        <w:rPr>
          <w:color w:val="000000"/>
          <w:sz w:val="28"/>
        </w:rPr>
        <w:t>(наименование) (далее – Банк)</w:t>
      </w:r>
    </w:p>
    <w:p w14:paraId="7B8616C6" w14:textId="77777777" w:rsidR="00D14B58" w:rsidRPr="00D14B58" w:rsidRDefault="00D14B58" w:rsidP="00D14B58">
      <w:pPr>
        <w:spacing w:after="0"/>
        <w:jc w:val="both"/>
      </w:pPr>
      <w:r w:rsidRPr="00D14B58">
        <w:rPr>
          <w:color w:val="000000"/>
          <w:sz w:val="28"/>
        </w:rPr>
        <w:t>проинформирован, что______________________________________________</w:t>
      </w:r>
    </w:p>
    <w:p w14:paraId="6224B06D" w14:textId="77777777" w:rsidR="00D14B58" w:rsidRPr="00D14B58" w:rsidRDefault="00D14B58" w:rsidP="00D14B58">
      <w:pPr>
        <w:spacing w:after="0"/>
        <w:jc w:val="both"/>
      </w:pPr>
      <w:r w:rsidRPr="00D14B58">
        <w:rPr>
          <w:color w:val="000000"/>
          <w:sz w:val="28"/>
        </w:rPr>
        <w:t>(наименование)</w:t>
      </w:r>
    </w:p>
    <w:p w14:paraId="3491213C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в дальнейшем "Потенциальный поставщик", принимает участие в тендере</w:t>
      </w:r>
    </w:p>
    <w:p w14:paraId="3EB4DA42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по закупу _________________________________________________________,</w:t>
      </w:r>
    </w:p>
    <w:p w14:paraId="3B25D930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объявленном ______________________________________________________</w:t>
      </w:r>
    </w:p>
    <w:p w14:paraId="3609DDA8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(наименование единого дистрибьютора, заказчика или организатора закупа)</w:t>
      </w:r>
    </w:p>
    <w:p w14:paraId="338939FE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__________________________________________________________________</w:t>
      </w:r>
    </w:p>
    <w:p w14:paraId="32829573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(дата, месяц, год объявления)</w:t>
      </w:r>
    </w:p>
    <w:p w14:paraId="56AC1DE4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и готов осуществить поставку/оказание услуги</w:t>
      </w:r>
    </w:p>
    <w:p w14:paraId="240387C0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__________________________________________________________________</w:t>
      </w:r>
    </w:p>
    <w:p w14:paraId="367B9503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(наименование и объем товара или услуги)</w:t>
      </w:r>
    </w:p>
    <w:p w14:paraId="3E1059C6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lastRenderedPageBreak/>
        <w:t>на общую сумму ____________________________________________________</w:t>
      </w:r>
    </w:p>
    <w:p w14:paraId="1450D7ED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(прописью) тенге,</w:t>
      </w:r>
    </w:p>
    <w:p w14:paraId="7C784E26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из них (при участии в закупе по нескольким лотам):</w:t>
      </w:r>
    </w:p>
    <w:p w14:paraId="2E5B0AB5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1) по лоту № _____ (номер в объявлении/на веб-портале закупок) –</w:t>
      </w:r>
    </w:p>
    <w:p w14:paraId="75B681D1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в размере __________________________________________________________</w:t>
      </w:r>
    </w:p>
    <w:p w14:paraId="759F1460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(сумма в цифрах и прописью) тенге;</w:t>
      </w:r>
    </w:p>
    <w:p w14:paraId="72DDA4FA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2)...</w:t>
      </w:r>
    </w:p>
    <w:p w14:paraId="3C0EFFA2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В связи с этим Банк _________________________________________________</w:t>
      </w:r>
    </w:p>
    <w:p w14:paraId="2671CA96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(наименование банка)</w:t>
      </w:r>
    </w:p>
    <w:p w14:paraId="7675A312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берет на себя безотзывное обязательство выплатить Единому дистрибьютору</w:t>
      </w:r>
    </w:p>
    <w:p w14:paraId="19FDEDCA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по первому требованию, включая требование в электронном виде на веб-портале</w:t>
      </w:r>
    </w:p>
    <w:p w14:paraId="3D9828C9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закупок, сумму гарантийного обеспечения в размере 1 (один) процента равную</w:t>
      </w:r>
    </w:p>
    <w:p w14:paraId="11618F06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___________________________________________________________________</w:t>
      </w:r>
    </w:p>
    <w:p w14:paraId="66B89126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(сумма в цифрах и прописью)</w:t>
      </w:r>
    </w:p>
    <w:p w14:paraId="51A552F1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по лоту № ____ на сумму _____________________________________________</w:t>
      </w:r>
    </w:p>
    <w:p w14:paraId="4E6BD638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(сумма в цифрах и прописью) тенге,</w:t>
      </w:r>
    </w:p>
    <w:p w14:paraId="1A06070D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лоту № _____ на сумму_______________________________________________</w:t>
      </w:r>
    </w:p>
    <w:p w14:paraId="744935FE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(сумма в цифрах и прописью) тенге,</w:t>
      </w:r>
    </w:p>
    <w:p w14:paraId="37A93AEC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по получении требования на оплату по основаниям, предусмотренным правилами</w:t>
      </w:r>
    </w:p>
    <w:p w14:paraId="72464E11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организации и проведения закупа лекарственных средств, медицинских изделий</w:t>
      </w:r>
    </w:p>
    <w:p w14:paraId="0E2DD651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и специализированных лечебных продуктов в рамках гарантированного объема</w:t>
      </w:r>
    </w:p>
    <w:p w14:paraId="0F83A9E2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бесплатной медицинской помощи, дополнительного объема медицинской помощи</w:t>
      </w:r>
    </w:p>
    <w:p w14:paraId="49190F61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для лиц, содержащихся в следственных изоляторах и учреждениях уголовно-</w:t>
      </w:r>
    </w:p>
    <w:p w14:paraId="616FD2A1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исполнительной (пенитенциарной) системы, за счет бюджетных средств и (или)</w:t>
      </w:r>
    </w:p>
    <w:p w14:paraId="19F054E4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в системе обязательного социального медицинского страхования, фармацевтических</w:t>
      </w:r>
    </w:p>
    <w:p w14:paraId="33F55F9C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услуг (далее – Правила).</w:t>
      </w:r>
    </w:p>
    <w:p w14:paraId="6761A0A9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Данная гарантия вступает в силу с момента вскрытия тендерной заявки</w:t>
      </w:r>
    </w:p>
    <w:p w14:paraId="275D6E0E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Потенциального поставщика и действует до принятия по ней решения по существу</w:t>
      </w:r>
    </w:p>
    <w:p w14:paraId="4653CFD3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в соответствии с Правилами, а при признании Потенциального поставщика</w:t>
      </w:r>
    </w:p>
    <w:p w14:paraId="1858A919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победителем закупа – до представления им соответствующего гарантийного</w:t>
      </w:r>
    </w:p>
    <w:p w14:paraId="1C5BD696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lastRenderedPageBreak/>
        <w:t>обеспечения по заключенному договору.</w:t>
      </w:r>
    </w:p>
    <w:p w14:paraId="0A43FC4E" w14:textId="77777777" w:rsidR="00D14B58" w:rsidRPr="00D14B58" w:rsidRDefault="00D14B58" w:rsidP="00D14B58">
      <w:pPr>
        <w:spacing w:after="0"/>
        <w:jc w:val="both"/>
        <w:rPr>
          <w:lang w:val="ru-RU"/>
        </w:rPr>
      </w:pPr>
      <w:r w:rsidRPr="00D14B58">
        <w:rPr>
          <w:color w:val="000000"/>
          <w:sz w:val="28"/>
          <w:lang w:val="ru-RU"/>
        </w:rPr>
        <w:t>Должность, Ф.И.О. (при его наличии) _________________</w:t>
      </w:r>
    </w:p>
    <w:p w14:paraId="22437E3B" w14:textId="77777777" w:rsidR="00151976" w:rsidRPr="00D14B58" w:rsidRDefault="00151976" w:rsidP="00D14B58">
      <w:pPr>
        <w:rPr>
          <w:lang w:val="ru-RU"/>
        </w:rPr>
      </w:pPr>
    </w:p>
    <w:sectPr w:rsidR="00151976" w:rsidRPr="00D1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A4"/>
    <w:rsid w:val="00151976"/>
    <w:rsid w:val="00312489"/>
    <w:rsid w:val="004E61A4"/>
    <w:rsid w:val="00D1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604D"/>
  <w15:chartTrackingRefBased/>
  <w15:docId w15:val="{14AD2C61-0446-47FB-A3A6-1335A6F4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48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2023-01-18T04:55:00Z</dcterms:created>
  <dcterms:modified xsi:type="dcterms:W3CDTF">2024-01-23T09:34:00Z</dcterms:modified>
</cp:coreProperties>
</file>